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EF7F" w14:textId="77777777" w:rsidR="00842EB4" w:rsidRDefault="00842EB4" w:rsidP="00842EB4"/>
    <w:p w14:paraId="3FA24EB2" w14:textId="41797472" w:rsidR="00842EB4" w:rsidRPr="00842EB4" w:rsidRDefault="00842EB4" w:rsidP="00842EB4">
      <w:pPr>
        <w:rPr>
          <w:b/>
          <w:bCs/>
        </w:rPr>
      </w:pPr>
      <w:r w:rsidRPr="00842EB4">
        <w:rPr>
          <w:b/>
          <w:bCs/>
        </w:rPr>
        <w:t>A HISTÓRIA DA SOCIEDADE MÉDICO-CIRPURGICA DOPARÁ</w:t>
      </w:r>
    </w:p>
    <w:p w14:paraId="01DF57C1" w14:textId="70C34F95" w:rsidR="00842EB4" w:rsidRPr="00842EB4" w:rsidRDefault="00842EB4" w:rsidP="00842EB4">
      <w:pPr>
        <w:jc w:val="both"/>
      </w:pPr>
      <w:r w:rsidRPr="00842EB4">
        <w:t xml:space="preserve">A Sociedade Médico Cirúrgica do Pará (SMCP) é uma instituição médica localizada no estado do Pará, no Brasil. </w:t>
      </w:r>
      <w:r w:rsidRPr="00842EB4">
        <w:rPr>
          <w:b/>
          <w:bCs/>
        </w:rPr>
        <w:t xml:space="preserve">Ela foi fundada em </w:t>
      </w:r>
      <w:r w:rsidR="00C6245E">
        <w:rPr>
          <w:b/>
          <w:bCs/>
        </w:rPr>
        <w:t>15</w:t>
      </w:r>
      <w:r w:rsidRPr="00842EB4">
        <w:rPr>
          <w:b/>
          <w:bCs/>
        </w:rPr>
        <w:t xml:space="preserve"> de </w:t>
      </w:r>
      <w:r w:rsidR="00251840">
        <w:rPr>
          <w:b/>
          <w:bCs/>
        </w:rPr>
        <w:t>agosto</w:t>
      </w:r>
      <w:r w:rsidR="00C6245E">
        <w:rPr>
          <w:b/>
          <w:bCs/>
        </w:rPr>
        <w:t xml:space="preserve"> </w:t>
      </w:r>
      <w:r w:rsidRPr="00842EB4">
        <w:rPr>
          <w:b/>
          <w:bCs/>
        </w:rPr>
        <w:t>de 19</w:t>
      </w:r>
      <w:r w:rsidR="00C6245E" w:rsidRPr="00C6245E">
        <w:rPr>
          <w:b/>
          <w:bCs/>
        </w:rPr>
        <w:t>14</w:t>
      </w:r>
      <w:r w:rsidRPr="00842EB4">
        <w:rPr>
          <w:b/>
          <w:bCs/>
        </w:rPr>
        <w:t>,</w:t>
      </w:r>
      <w:r w:rsidRPr="00842EB4">
        <w:t xml:space="preserve"> em Belém, capital paraense, com o objetivo de promover o aprimoramento científico e profissional dos médicos da região, bem como o desenvolvimento da medicina em geral.</w:t>
      </w:r>
    </w:p>
    <w:p w14:paraId="703631BF" w14:textId="77777777" w:rsidR="00842EB4" w:rsidRPr="00842EB4" w:rsidRDefault="00842EB4" w:rsidP="00842EB4">
      <w:pPr>
        <w:jc w:val="both"/>
      </w:pPr>
      <w:r w:rsidRPr="00842EB4">
        <w:t>A criação da SMCP foi impulsionada por um grupo de médicos paraenses que sentiu a necessidade de estabelecer uma entidade que pudesse congregar os profissionais da área, compartilhar conhecimentos e promover a troca de experiências. Assim, eles fundaram a sociedade com uma estrutura organizacional e estatuto próprios.</w:t>
      </w:r>
    </w:p>
    <w:p w14:paraId="0A079D63" w14:textId="612DA758" w:rsidR="00842EB4" w:rsidRPr="00842EB4" w:rsidRDefault="00842EB4" w:rsidP="00842EB4">
      <w:pPr>
        <w:jc w:val="both"/>
      </w:pPr>
      <w:r w:rsidRPr="00842EB4">
        <w:t>Desde o início de sua história, a SMCP tem desempenhado um papel fundamental na promoção da saúde e no avanço da medicina no Pará. A instituição realiza diversas atividades e eventos científicos, como congressos, simpósios, cursos e palestras, que têm como objetivo atualizar os profissionais da área e promover a disseminação de conhecimentos médicos.</w:t>
      </w:r>
    </w:p>
    <w:p w14:paraId="4EDE5069" w14:textId="77777777" w:rsidR="00842EB4" w:rsidRPr="00842EB4" w:rsidRDefault="00842EB4" w:rsidP="00842EB4">
      <w:pPr>
        <w:jc w:val="both"/>
      </w:pPr>
      <w:r w:rsidRPr="00842EB4">
        <w:t>A SMCP também busca incentivar a pesquisa científica e a produção de conhecimento na área médica. Ela mantém parcerias com instituições de ensino e pesquisa, estimulando a realização de estudos e projetos que contribuam para o desenvolvimento da medicina e a melhoria da saúde da população.</w:t>
      </w:r>
    </w:p>
    <w:p w14:paraId="41BFB8CA" w14:textId="77777777" w:rsidR="00842EB4" w:rsidRPr="00842EB4" w:rsidRDefault="00842EB4" w:rsidP="00842EB4">
      <w:pPr>
        <w:jc w:val="both"/>
      </w:pPr>
      <w:r w:rsidRPr="00842EB4">
        <w:t>Além disso, a SMCP tem uma atuação importante na defesa dos direitos dos médicos e na promoção de políticas de saúde. Através de sua participação em órgãos e conselhos, a sociedade busca representar os interesses da classe médica e contribuir para a formulação de políticas públicas que visem melhorar o sistema de saúde e as condições de trabalho dos profissionais.</w:t>
      </w:r>
    </w:p>
    <w:p w14:paraId="732105C1" w14:textId="77777777" w:rsidR="00842EB4" w:rsidRDefault="00842EB4" w:rsidP="00842EB4">
      <w:pPr>
        <w:jc w:val="both"/>
      </w:pPr>
      <w:r w:rsidRPr="00842EB4">
        <w:t>Ao longo de sua história, a Sociedade Médico Cirúrgica do Pará tem se consolidado como uma importante instituição médica no estado, reunindo médicos de diversas especialidades e desempenhando um papel relevante no desenvolvimento da medicina no Pará. Seu trabalho tem contribuído para a formação de profissionais qualificados, o avanço científico e a melhoria da saúde da população paraense.</w:t>
      </w:r>
    </w:p>
    <w:p w14:paraId="5C89CDDF" w14:textId="77777777" w:rsidR="00251840" w:rsidRDefault="00251840" w:rsidP="00842EB4">
      <w:pPr>
        <w:jc w:val="both"/>
        <w:rPr>
          <w:b/>
          <w:bCs/>
        </w:rPr>
      </w:pPr>
    </w:p>
    <w:p w14:paraId="3127F809" w14:textId="19B840FE" w:rsidR="00C6245E" w:rsidRPr="00842EB4" w:rsidRDefault="00C6245E" w:rsidP="00842EB4">
      <w:pPr>
        <w:jc w:val="both"/>
        <w:rPr>
          <w:b/>
          <w:bCs/>
        </w:rPr>
      </w:pPr>
      <w:r w:rsidRPr="00C6245E">
        <w:rPr>
          <w:b/>
          <w:bCs/>
        </w:rPr>
        <w:t>MATÉRIA PUBLICADA NO JORNAL ESTADO DO</w:t>
      </w:r>
      <w:r w:rsidR="00251840">
        <w:rPr>
          <w:b/>
          <w:bCs/>
        </w:rPr>
        <w:t xml:space="preserve"> </w:t>
      </w:r>
      <w:r w:rsidRPr="00C6245E">
        <w:rPr>
          <w:b/>
          <w:bCs/>
        </w:rPr>
        <w:t>E</w:t>
      </w:r>
      <w:r w:rsidR="00251840">
        <w:rPr>
          <w:b/>
          <w:bCs/>
        </w:rPr>
        <w:t xml:space="preserve">STADO DO </w:t>
      </w:r>
      <w:r w:rsidRPr="00C6245E">
        <w:rPr>
          <w:b/>
          <w:bCs/>
        </w:rPr>
        <w:t xml:space="preserve">PARÁ QUANDO DA INSTALAÇÃO DA SOCIEDADE MÉDICO CIRURGICA </w:t>
      </w:r>
    </w:p>
    <w:p w14:paraId="61202007" w14:textId="746297D2" w:rsidR="00C6245E" w:rsidRPr="00C6245E" w:rsidRDefault="00251840" w:rsidP="00C6245E">
      <w:pPr>
        <w:jc w:val="both"/>
        <w:rPr>
          <w:b/>
          <w:bCs/>
        </w:rPr>
      </w:pPr>
      <w:r>
        <w:t>Relembramos na data de inauguração da nova sede da SMCP o texto publicado na imprensa da época publicado no Jornal Estado do Pará na</w:t>
      </w:r>
      <w:r w:rsidR="00C6245E" w:rsidRPr="00C6245E">
        <w:rPr>
          <w:b/>
          <w:bCs/>
        </w:rPr>
        <w:t xml:space="preserve"> data de sua fundação, 15 de agosto de 1914, data comemorativa da Adesão do Pará à Independência, no salão nobre da Fundação Santa Casa e amplamente divulgada na imprensa da époc</w:t>
      </w:r>
      <w:r>
        <w:rPr>
          <w:b/>
          <w:bCs/>
        </w:rPr>
        <w:t>a.</w:t>
      </w:r>
    </w:p>
    <w:p w14:paraId="28799452" w14:textId="1BD1C162" w:rsidR="00C6245E" w:rsidRPr="00C6245E" w:rsidRDefault="00C6245E" w:rsidP="00C6245E">
      <w:pPr>
        <w:jc w:val="both"/>
        <w:rPr>
          <w:b/>
          <w:bCs/>
        </w:rPr>
      </w:pPr>
      <w:r w:rsidRPr="00C6245E">
        <w:rPr>
          <w:b/>
          <w:bCs/>
        </w:rPr>
        <w:t xml:space="preserve">“Laudatoriamente, a nota fala que "conglomerar sob o mesmo objetivo os frutos da inteligência e do trabalho mental de cada um; estabelecer a convergência dos talentos para um único foco, donde se irradiem benefícios á sofredora humanidade", não seria tarefa de pouca valia para que a imprensa silenciasse, deixando de levar aos leitores "o </w:t>
      </w:r>
      <w:r w:rsidRPr="00C6245E">
        <w:rPr>
          <w:b/>
          <w:bCs/>
        </w:rPr>
        <w:t>anúncio</w:t>
      </w:r>
      <w:r w:rsidRPr="00C6245E">
        <w:rPr>
          <w:b/>
          <w:bCs/>
        </w:rPr>
        <w:t xml:space="preserve"> desse feito inestimável"</w:t>
      </w:r>
    </w:p>
    <w:p w14:paraId="5B3BD738" w14:textId="77777777" w:rsidR="00C6245E" w:rsidRPr="00C6245E" w:rsidRDefault="00C6245E" w:rsidP="00C6245E">
      <w:pPr>
        <w:jc w:val="both"/>
        <w:rPr>
          <w:b/>
          <w:bCs/>
        </w:rPr>
      </w:pPr>
      <w:r w:rsidRPr="00C6245E">
        <w:rPr>
          <w:b/>
          <w:bCs/>
        </w:rPr>
        <w:t>Ainda segundo a nota, a instalação definitiva da Sociedade, marcada pela posse solene de sua diretoria,</w:t>
      </w:r>
      <w:r w:rsidRPr="00C6245E">
        <w:t xml:space="preserve"> </w:t>
      </w:r>
      <w:r w:rsidRPr="00C6245E">
        <w:rPr>
          <w:b/>
          <w:bCs/>
        </w:rPr>
        <w:t xml:space="preserve">era consignada como um acontecimento de relevo no seio da sociedade paraense. </w:t>
      </w:r>
    </w:p>
    <w:p w14:paraId="21BC597C" w14:textId="77777777" w:rsidR="00C6245E" w:rsidRPr="00C6245E" w:rsidRDefault="00C6245E" w:rsidP="00C6245E">
      <w:pPr>
        <w:jc w:val="both"/>
        <w:rPr>
          <w:b/>
          <w:bCs/>
        </w:rPr>
      </w:pPr>
      <w:r w:rsidRPr="00C6245E">
        <w:rPr>
          <w:b/>
          <w:bCs/>
        </w:rPr>
        <w:lastRenderedPageBreak/>
        <w:t>“Quanto à medicina paraense, quer à medicina, quer à cirurgia, os nossos patrícios sabem dar, pelo fulgor de suas aptidões, brilho notável", podendo-se prever maior ainda com o surgimento "dessa obra de associação do labor intelectual de cada um"</w:t>
      </w:r>
    </w:p>
    <w:p w14:paraId="51C1B13A" w14:textId="77777777" w:rsidR="00C6245E" w:rsidRPr="00C6245E" w:rsidRDefault="00C6245E" w:rsidP="00C6245E">
      <w:pPr>
        <w:jc w:val="both"/>
        <w:rPr>
          <w:b/>
          <w:bCs/>
        </w:rPr>
      </w:pPr>
      <w:r w:rsidRPr="00C6245E">
        <w:rPr>
          <w:b/>
          <w:bCs/>
        </w:rPr>
        <w:t>E acrescenta:</w:t>
      </w:r>
    </w:p>
    <w:p w14:paraId="0EB8ED58" w14:textId="77777777" w:rsidR="00C6245E" w:rsidRPr="00C6245E" w:rsidRDefault="00C6245E" w:rsidP="00C6245E">
      <w:pPr>
        <w:jc w:val="both"/>
        <w:rPr>
          <w:b/>
          <w:bCs/>
        </w:rPr>
      </w:pPr>
      <w:r w:rsidRPr="00C6245E">
        <w:rPr>
          <w:b/>
          <w:bCs/>
        </w:rPr>
        <w:t>Além do mais, é de se esperar que a Sociedade Médico-Cirúrgica venha contribuir para o aperfeiçoamento da ética médica entre nós e mais, que venha erguer a classe à sua verdadeira altura, talvez não totalmente</w:t>
      </w:r>
    </w:p>
    <w:p w14:paraId="32DE648C" w14:textId="0567440F" w:rsidR="00C6245E" w:rsidRPr="00C6245E" w:rsidRDefault="00C6245E" w:rsidP="00C6245E">
      <w:pPr>
        <w:jc w:val="both"/>
        <w:rPr>
          <w:b/>
          <w:bCs/>
        </w:rPr>
      </w:pPr>
      <w:r w:rsidRPr="00C6245E">
        <w:rPr>
          <w:b/>
          <w:bCs/>
        </w:rPr>
        <w:t>atingida até agora, precisamente pela dispersão de esforços.</w:t>
      </w:r>
    </w:p>
    <w:p w14:paraId="18C41525" w14:textId="77777777" w:rsidR="00C6245E" w:rsidRDefault="00C6245E" w:rsidP="00C6245E">
      <w:pPr>
        <w:jc w:val="both"/>
        <w:rPr>
          <w:b/>
          <w:bCs/>
        </w:rPr>
      </w:pPr>
      <w:r w:rsidRPr="00C6245E">
        <w:rPr>
          <w:b/>
          <w:bCs/>
        </w:rPr>
        <w:t>Com este mesmo espírito convidamos o Dr. José Rufino dos Santos, atual Presidente da Sociedade Médico-Cirúrgica do Pará para a sua apresentação.</w:t>
      </w:r>
    </w:p>
    <w:p w14:paraId="60F4CB32" w14:textId="77777777" w:rsidR="00251840" w:rsidRDefault="00251840" w:rsidP="00C6245E">
      <w:pPr>
        <w:jc w:val="both"/>
        <w:rPr>
          <w:b/>
          <w:bCs/>
        </w:rPr>
      </w:pPr>
    </w:p>
    <w:p w14:paraId="48E62CC1" w14:textId="4984DACC" w:rsidR="00251840" w:rsidRPr="00C6245E" w:rsidRDefault="00251840" w:rsidP="00C6245E">
      <w:pPr>
        <w:jc w:val="both"/>
        <w:rPr>
          <w:b/>
          <w:bCs/>
        </w:rPr>
      </w:pPr>
      <w:r>
        <w:rPr>
          <w:b/>
          <w:bCs/>
        </w:rPr>
        <w:t>(FOTO DA PLACA INAUGURAL)</w:t>
      </w:r>
    </w:p>
    <w:p w14:paraId="45D29760" w14:textId="356BEE74" w:rsidR="00842EB4" w:rsidRDefault="00842EB4" w:rsidP="00842EB4">
      <w:pPr>
        <w:jc w:val="both"/>
      </w:pPr>
    </w:p>
    <w:p w14:paraId="6B7505FD" w14:textId="77777777" w:rsidR="00842EB4" w:rsidRDefault="00842EB4">
      <w:pPr>
        <w:jc w:val="both"/>
      </w:pPr>
    </w:p>
    <w:sectPr w:rsidR="00842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B4"/>
    <w:rsid w:val="00251840"/>
    <w:rsid w:val="00842EB4"/>
    <w:rsid w:val="00C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8DC5"/>
  <w15:chartTrackingRefBased/>
  <w15:docId w15:val="{52A5848A-7F38-4FC0-BDDB-F0A7E66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</dc:creator>
  <cp:keywords/>
  <dc:description/>
  <cp:lastModifiedBy>Cassia</cp:lastModifiedBy>
  <cp:revision>3</cp:revision>
  <dcterms:created xsi:type="dcterms:W3CDTF">2023-07-04T17:52:00Z</dcterms:created>
  <dcterms:modified xsi:type="dcterms:W3CDTF">2023-07-04T19:05:00Z</dcterms:modified>
</cp:coreProperties>
</file>